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440" w:rsidRDefault="00D37440" w:rsidP="00D374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D37440" w:rsidRDefault="00D37440" w:rsidP="00D374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F5406" w:rsidRPr="008F5406" w:rsidRDefault="008F5406" w:rsidP="008F5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2B0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мероприятий, предусмотренных </w:t>
      </w:r>
      <w:r w:rsidRPr="008F5406">
        <w:rPr>
          <w:rFonts w:ascii="Times New Roman" w:hAnsi="Times New Roman" w:cs="Times New Roman"/>
          <w:b/>
          <w:sz w:val="28"/>
          <w:szCs w:val="28"/>
        </w:rPr>
        <w:t>государственной программ</w:t>
      </w:r>
      <w:r w:rsidR="00122067">
        <w:rPr>
          <w:rFonts w:ascii="Times New Roman" w:hAnsi="Times New Roman" w:cs="Times New Roman"/>
          <w:b/>
          <w:sz w:val="28"/>
          <w:szCs w:val="28"/>
        </w:rPr>
        <w:t>ой</w:t>
      </w:r>
      <w:r w:rsidRPr="008F5406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5406">
        <w:rPr>
          <w:rFonts w:ascii="Times New Roman" w:hAnsi="Times New Roman" w:cs="Times New Roman"/>
          <w:b/>
          <w:sz w:val="28"/>
          <w:szCs w:val="28"/>
        </w:rPr>
        <w:t>"Противодействие коррупции в Самарской области</w:t>
      </w:r>
    </w:p>
    <w:p w:rsidR="008F5406" w:rsidRDefault="008F5406" w:rsidP="008F5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406">
        <w:rPr>
          <w:rFonts w:ascii="Times New Roman" w:hAnsi="Times New Roman" w:cs="Times New Roman"/>
          <w:b/>
          <w:sz w:val="28"/>
          <w:szCs w:val="28"/>
        </w:rPr>
        <w:t>на 2014 - 2015 годы"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муниципальному району Хворостянский Самарской области</w:t>
      </w:r>
    </w:p>
    <w:p w:rsidR="008F5406" w:rsidRPr="00F242B0" w:rsidRDefault="008F5406" w:rsidP="008F5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04E" w:rsidRDefault="0044404E" w:rsidP="0044404E">
      <w:pPr>
        <w:pStyle w:val="ConsPlusNormal"/>
        <w:jc w:val="both"/>
      </w:pPr>
    </w:p>
    <w:tbl>
      <w:tblPr>
        <w:tblW w:w="1389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274"/>
        <w:gridCol w:w="2877"/>
        <w:gridCol w:w="1576"/>
        <w:gridCol w:w="8205"/>
      </w:tblGrid>
      <w:tr w:rsidR="008F5406" w:rsidRPr="0059545D" w:rsidTr="00234E4C">
        <w:trPr>
          <w:trHeight w:val="768"/>
          <w:tblCellSpacing w:w="5" w:type="nil"/>
        </w:trPr>
        <w:tc>
          <w:tcPr>
            <w:tcW w:w="12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реализации,</w:t>
            </w:r>
          </w:p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</w:tc>
        <w:tc>
          <w:tcPr>
            <w:tcW w:w="82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44404E" w:rsidRPr="0059545D" w:rsidTr="00234E4C">
        <w:trPr>
          <w:trHeight w:val="324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234E4C" w:rsidRDefault="0044404E" w:rsidP="005954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1. Совершенствование нормативного правового регулирования</w:t>
            </w:r>
            <w:r w:rsidR="0059545D"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противодействия коррупции</w:t>
            </w:r>
          </w:p>
        </w:tc>
      </w:tr>
      <w:tr w:rsidR="008F5406" w:rsidRPr="0059545D" w:rsidTr="00234E4C">
        <w:trPr>
          <w:trHeight w:val="226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1.1. 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внесение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актуальных изменений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дополнений 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областные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муниципальные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и нормами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действующего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законодательства, в том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в сфере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2014 -</w:t>
            </w:r>
            <w:r w:rsid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Постановление администрации муниципального района Хворостянский от 10.02.2014 г. № 97 «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по выдаче разрешений на установку рекламных конструкций, аннулированию таких разрешений, выдаче предписаний о демонтаже самовольно установленных рекламных конструкций на территории муниципального района Хворостянский Самарской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Постановление администрации муниципального района Хворостянский от 03.04.2014 г. № 229 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Административный регламент по предоставлению муниципальной услуги архивного отдела администрации муниципального района Хворостянский Самарской области «Оформление выдача архивных справок, выписок и копий архивных документов юридическим и физическим лицам»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Постановление администрации муниципального района Хворостянский от 29.04.2014 г. № 278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по предоставлению Администрацией муниципального района Хворостянский Самарской области муниципальной услуги «Приём заявлений, документов, а также постановка граждан на учёт в качестве нуждающихся в жилых помещениях»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Постановление администрации муниципального района Хворостянский от 29.04.2014 г. № 281 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признании утратившими силу Административных регламентов утвержденных Постановлением Администрации муниципального района Хворостянский Самарской области от 30.03.2012 года № 299 и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б утверждении Административных регламентов в новой редакции»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5) Распоряжение администрации муниципального района Хворостянский от 15.04.2014 г. № 87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административные  регламенты предоставления услуг»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Постановление администрации муниципального района Хворостянский от 04.06.2014 г. № 375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осуществления внутреннего муниципального финансового контроля»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Постановление администрации муниципального района Хворостянский от 24.09.2014 г. № 668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Административный регламент по предоставлению муниципальной услуги отдела  экономики, инвестиций и тарифного регулирования администрации муниципального района Хворостянский  Самарской области «Выдача разрешения на право организации розничного рынка»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Постановление администрации муниципального района Хворостянский от 03.10.2014 г. № 690-п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муниципальную  целевую программу «Противодействие  коррупции в муниципальном районе Хворостянский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2013-2015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Постановление администрации муниципального района Хворостянский от 08.10.2014 г. № 707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E4C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="00234E4C">
              <w:rPr>
                <w:rFonts w:ascii="Times New Roman" w:hAnsi="Times New Roman" w:cs="Times New Roman"/>
                <w:sz w:val="24"/>
                <w:szCs w:val="24"/>
              </w:rPr>
              <w:t>административных регламентов по предоставлению муниципальных услуг в новой редакции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0397" w:rsidRDefault="00220397" w:rsidP="00220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Постановление администрации муниципального района Хворостянский от 24.12.2014 года № 930 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«Об утверждении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регламента 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 контрактной системе в сфере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товаров,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нужд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proofErr w:type="spellStart"/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Хвороетянский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Самарской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545D" w:rsidRDefault="0059545D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Решение Собрания представителей муниципального района Хворостянский от 20.03.2014 г. № 236/36</w:t>
            </w:r>
            <w:r w:rsidR="0001636F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Собрания представителей </w:t>
            </w:r>
            <w:proofErr w:type="spellStart"/>
            <w:r w:rsidR="0001636F">
              <w:rPr>
                <w:rFonts w:ascii="Times New Roman" w:hAnsi="Times New Roman" w:cs="Times New Roman"/>
                <w:sz w:val="24"/>
                <w:szCs w:val="24"/>
              </w:rPr>
              <w:t>Хворостянского</w:t>
            </w:r>
            <w:proofErr w:type="spellEnd"/>
            <w:r w:rsidR="0001636F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Самарской области от 14.05.2010 г. № 388 «Об исполнении Федерального закона «О противодействии коррупции»;</w:t>
            </w:r>
          </w:p>
          <w:p w:rsidR="0001636F" w:rsidRDefault="00220397" w:rsidP="005954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1636F">
              <w:rPr>
                <w:rFonts w:ascii="Times New Roman" w:hAnsi="Times New Roman" w:cs="Times New Roman"/>
                <w:sz w:val="24"/>
                <w:szCs w:val="24"/>
              </w:rPr>
              <w:t>) Решение Собрания представителей муниципального района Хворостянский от 20.03.2014 г. № 237/36 «О внесении изменений в Решение Собрания представителей муниципального района Хворостянский Самарской области от 26.09.2013 г. № 214/32 «Об утверждении Порядка предоставления муниципальными служащими муниципального района Хворостянский Самарской области, сведений о своих расходах, а также о расходах своих супруга (супруг</w:t>
            </w:r>
            <w:proofErr w:type="gramStart"/>
            <w:r w:rsidR="0001636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="0001636F">
              <w:rPr>
                <w:rFonts w:ascii="Times New Roman" w:hAnsi="Times New Roman" w:cs="Times New Roman"/>
                <w:sz w:val="24"/>
                <w:szCs w:val="24"/>
              </w:rPr>
              <w:t>) и несовершеннолетних детей»;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20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Решение Собрания представителей муниципального района Хворостянский от 16.07.2014 г. № 257/38 «О принятии Устава муниципального района Хворостянский»;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Решение Собрания представителей муниципального района Хворостянский от 16.07.2014 г. № 258/38 «О внесении изменений в «Положение о денежном содержании муниципальных служащих исполнительных и представительных органов муниципального района Хворостянский Самарской области» утверждённое Решением Собрания представителей муниципального района Хворостянский от 15 ноября 2011 г. № 71/12;</w:t>
            </w:r>
          </w:p>
          <w:p w:rsidR="0001636F" w:rsidRPr="0059545D" w:rsidRDefault="0001636F" w:rsidP="00220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3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Решение Собрания представителей муниципального района Хворостянский от 16.07.2014 г. № 263/38 «</w:t>
            </w:r>
            <w:r w:rsidRPr="0001636F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 Решение Собрания представителей муниципального района Хворостянский Самарской области от 26.12.2012г. № 153/25 «Об утверждении Порядка размещения сведений о доходах, об имуществе и обязательствах имущественного характера лиц, замещающих должность муниципальной службы в органах местного самоуправления муниципального района Хворостянский Самарской области,  и членов их семей</w:t>
            </w:r>
            <w:proofErr w:type="gramEnd"/>
            <w:r w:rsidRPr="0001636F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 на официальных сайтах органов местного самоуправления муниципального района Хворостянский Самарской области и предоставления этих сведений средствам массовой информации для опубликования»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406" w:rsidRPr="0059545D" w:rsidTr="00234E4C">
        <w:trPr>
          <w:trHeight w:val="634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1.2. 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ведомственные целевые 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муниципальные программы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 противодействию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разделов,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мер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минимизации "бытовой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коррупции"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5954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2014 -</w:t>
            </w:r>
            <w:r w:rsid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F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8F5406" w:rsidRPr="0059545D" w:rsidTr="00220397">
        <w:trPr>
          <w:trHeight w:val="492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1.3. 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административных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регламентов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услуг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hyperlink r:id="rId6" w:history="1">
              <w:r w:rsidRPr="0059545D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закона</w:t>
              </w:r>
            </w:hyperlink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от 27.07.2010 N 210-ФЗ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"Об организации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муниципальных услуг", а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также иных действующих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актов, в том числе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сфере противодействия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016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Постановление администрации муниципального района Хворостянский от 10.02.2014 г. № 97 «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по выдаче разрешений на установку рекламных конструкций, аннулированию таких разрешений, выдаче предписаний о демонтаже самовольно установленных рекламных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конструкций на территории муниципального района Хворостянский Самарской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Постановление администрации муниципального района Хворостянский от 03.04.2014 г. № 229 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Административный регламент по предоставлению муниципальной услуги архивного отдела администрации муниципального района Хворостянский Самарской области «Оформление выдача архивных справок, выписок и копий архивных документов юридическим и физическим лицам»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Постановление администрации муниципального района Хворостянский от 29.04.2014 г. № 278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по предоставлению Администрацией муниципального района Хворостянский Самарской области муниципальной услуги «Приём заявлений, документов, а также постановка граждан на учёт в качестве нуждающихся в жилых помещениях»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Постановление администрации муниципального района Хворостянский от 29.04.2014 г. № 281 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признании утратившими силу Административных регламентов утвержденных Постановлением Администрации муниципального района Хворостянский Самарской области от 30.03.2012 года № 299 и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б утверждении Административных регламентов в новой редакции»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Распоряжение администрации муниципального района Хворостянский от 15.04.2014 г. № 87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административные  регламенты предоставления услуг»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Постановление администрации муниципального района Хворостянский от 04.06.2014 г. № 375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«Об утверждении Административного регламента осуществления внутреннего муниципального финансового контроля»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636F" w:rsidRDefault="0001636F" w:rsidP="00016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Постановление администрации муниципального района Хворостянский от 24.09.2014 г. № 668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Административный регламент по предоставлению муниципальной услуги отдела  экономики, инвестиций и тарифного регулирования администрации муниципального района Хворостянский  Самарской области «Выдача разрешения на право организации розничного рынка»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5406" w:rsidRDefault="0001636F" w:rsidP="00234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Постановление администрации муниципального района Хворостянский от 08.10.2014 г. № 707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административных регламентов по предоставлению муниципальных услуг в новой редакции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203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0397" w:rsidRPr="0059545D" w:rsidRDefault="00220397" w:rsidP="00220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Постановление администрации муниципального района Хворостянский от 24.12.2014 года № 930 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«Об утверждении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Административного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регламента осуществления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законодательства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о контрактной системе в сфере закупок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товаров,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нужд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proofErr w:type="spellStart"/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Хвороетянский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397">
              <w:rPr>
                <w:rFonts w:ascii="Times New Roman" w:hAnsi="Times New Roman" w:cs="Times New Roman"/>
                <w:sz w:val="24"/>
                <w:szCs w:val="24"/>
              </w:rPr>
              <w:t>Самарской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404E" w:rsidRPr="0059545D" w:rsidTr="00234E4C">
        <w:trPr>
          <w:trHeight w:val="647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234E4C" w:rsidRDefault="0044404E" w:rsidP="00234E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Развитие и совершенствование комплексной системы</w:t>
            </w:r>
            <w:r w:rsidR="00234E4C"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противодействия коррупции в органах государственной власти</w:t>
            </w:r>
          </w:p>
          <w:p w:rsidR="0044404E" w:rsidRPr="0059545D" w:rsidRDefault="0044404E" w:rsidP="00234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Самарской области и органах местного самоуправления</w:t>
            </w:r>
            <w:r w:rsidR="00234E4C"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 образований в Самарской области</w:t>
            </w:r>
          </w:p>
        </w:tc>
      </w:tr>
      <w:tr w:rsidR="0044404E" w:rsidRPr="0059545D" w:rsidTr="00234E4C">
        <w:trPr>
          <w:trHeight w:val="146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234E4C" w:rsidRDefault="0044404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2.1. Вопросы кадровой политики                                </w:t>
            </w:r>
          </w:p>
        </w:tc>
      </w:tr>
      <w:tr w:rsidR="008F5406" w:rsidRPr="0059545D" w:rsidTr="00234E4C">
        <w:trPr>
          <w:trHeight w:val="4044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2.1.2.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действующего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служб необходимых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компьютерных программ 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электронных баз данных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(ЕГРЮЛ, ЕГРИП и др.),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используемых в целях   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проверки достоверности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полноты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предоставляемых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гражданскими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(муниципальными)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служащими, их супругами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несовершеннолетними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детьми сведений о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доходах (расходах),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имуществе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и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обязательствах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имущественного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характера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2014 -</w:t>
            </w:r>
            <w:r w:rsidR="00234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D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сети интернет, сайт </w:t>
            </w:r>
            <w:r w:rsidRPr="00D71DF0">
              <w:rPr>
                <w:rFonts w:ascii="Times New Roman" w:hAnsi="Times New Roman" w:cs="Times New Roman"/>
                <w:sz w:val="24"/>
                <w:szCs w:val="24"/>
              </w:rPr>
              <w:t>http://egrul.nalog.ru/#</w:t>
            </w:r>
          </w:p>
        </w:tc>
      </w:tr>
      <w:tr w:rsidR="008F5406" w:rsidRPr="0059545D" w:rsidTr="00234E4C">
        <w:trPr>
          <w:trHeight w:val="2912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2.1.3.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локальном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акте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, устанавливающем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виды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поощрения и награждения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органом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лицо, способствующее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раскрытию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или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преступления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коррупционной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направленности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(вручение              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благодарственного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письма, внесение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книгу почета с выдачей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соответствующего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свидетельства)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D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стадии разработки </w:t>
            </w:r>
          </w:p>
        </w:tc>
      </w:tr>
      <w:tr w:rsidR="008F5406" w:rsidRPr="0059545D" w:rsidTr="00565F7F">
        <w:trPr>
          <w:trHeight w:val="351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2.1.4.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мер по активизации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комиссий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 соблюдению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к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служебному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поведению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и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урегулированию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конфликта интересов,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повышению эффективности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принимаемых ими решений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объективности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привлечения служащих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итогам заседаний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комиссий 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6B4" w:rsidRDefault="00234E4C" w:rsidP="00FF6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05C2D">
              <w:rPr>
                <w:rFonts w:ascii="Times New Roman" w:hAnsi="Times New Roman" w:cs="Times New Roman"/>
                <w:sz w:val="24"/>
                <w:szCs w:val="24"/>
              </w:rPr>
              <w:t>В целях недопущения нарушений, связанных с неполнотой либо недостоверностью представления сведений о доходах, муниципальными служащими Администрации муниципального района Хв</w:t>
            </w:r>
            <w:r w:rsidR="00FF66B4">
              <w:rPr>
                <w:rFonts w:ascii="Times New Roman" w:hAnsi="Times New Roman" w:cs="Times New Roman"/>
                <w:sz w:val="24"/>
                <w:szCs w:val="24"/>
              </w:rPr>
              <w:t>оростянский Самарской области муниципальным  служащим</w:t>
            </w:r>
            <w:r w:rsidRPr="00905C2D">
              <w:rPr>
                <w:rFonts w:ascii="Times New Roman" w:hAnsi="Times New Roman" w:cs="Times New Roman"/>
                <w:sz w:val="24"/>
                <w:szCs w:val="24"/>
              </w:rPr>
              <w:t xml:space="preserve"> оказ</w:t>
            </w:r>
            <w:r w:rsidR="00FF66B4">
              <w:rPr>
                <w:rFonts w:ascii="Times New Roman" w:hAnsi="Times New Roman" w:cs="Times New Roman"/>
                <w:sz w:val="24"/>
                <w:szCs w:val="24"/>
              </w:rPr>
              <w:t>ывается</w:t>
            </w:r>
            <w:r w:rsidRPr="00905C2D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методическая и практическая помощь по заполнению Справок.</w:t>
            </w:r>
            <w:r>
              <w:t xml:space="preserve"> </w:t>
            </w:r>
            <w:r w:rsidRPr="00905C2D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Администрации муниципального района Хворостянский Самарской области размещены методические рекомендации по заполнению Справок и ответы на наиболее часто возникающие вопросы при их заполнении.</w:t>
            </w:r>
          </w:p>
          <w:p w:rsidR="008F5406" w:rsidRPr="0059545D" w:rsidRDefault="00234E4C" w:rsidP="00FF6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05C2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«Типовые ситуации конфликта интересов на государственной службе Российской Федерации и порядок их урегулирования» имеются у каждого муниципального служащего.  Любые методические рекомендации по профилактике и урегулированию  конфликта интересов оказываются необходимыми и интересными в связи с особой спецификой личных отношений исторически сложившихся в сельских поселениях района.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8F5406" w:rsidRPr="0059545D" w:rsidTr="00234E4C">
        <w:trPr>
          <w:trHeight w:val="1201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2.1.5.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локальном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акте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, устанавливающем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порядок уведомления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нанимателя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(работодателя)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(муниципальным)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служащим в целях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склонения к совершению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правонарушений,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 защиты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заявителей (в          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частности, гарантий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представившего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уведомление служащего о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конфиденциальности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полученного от него    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уведомления, гарантий,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предотвращающих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неправомерное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увольнение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представившего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уведомление служащего,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его перевод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нижестоящую должность,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лишение или снижение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размера премии, перенос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времени отпуска,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дисциплинарной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период рассмотрения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представленного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государственным или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служащим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уведомления)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234E4C" w:rsidP="00234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Собрания представителей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Хворостянскийго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</w:t>
            </w:r>
            <w:r w:rsidRPr="00234E4C">
              <w:rPr>
                <w:rFonts w:ascii="Times New Roman" w:hAnsi="Times New Roman" w:cs="Times New Roman"/>
                <w:sz w:val="24"/>
                <w:szCs w:val="24"/>
              </w:rPr>
              <w:t xml:space="preserve"> 14  мая 2010 г. №  388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234E4C">
              <w:rPr>
                <w:rFonts w:ascii="Times New Roman" w:hAnsi="Times New Roman" w:cs="Times New Roman"/>
                <w:sz w:val="24"/>
                <w:szCs w:val="24"/>
              </w:rPr>
              <w:t xml:space="preserve">б исполнении Федерального закона «О противодействии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34E4C">
              <w:rPr>
                <w:rFonts w:ascii="Times New Roman" w:hAnsi="Times New Roman" w:cs="Times New Roman"/>
                <w:sz w:val="24"/>
                <w:szCs w:val="24"/>
              </w:rPr>
              <w:t>оррупции»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утверждён </w:t>
            </w:r>
            <w:r w:rsidRPr="00234E4C">
              <w:rPr>
                <w:rFonts w:ascii="Times New Roman" w:hAnsi="Times New Roman" w:cs="Times New Roman"/>
                <w:sz w:val="24"/>
                <w:szCs w:val="24"/>
              </w:rPr>
              <w:t>Порядок уведомления представителя нанимателя (работодателя) о фактах обращения в целях склонения муниципальных служащих к совершению коррупционных правонарушений, перечень сведений, содержащихся в уведомлениях, организации проверки этих сведений и порядок регистрации уведомлений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404E" w:rsidRPr="0059545D" w:rsidTr="00234E4C">
        <w:trPr>
          <w:trHeight w:val="324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59545D" w:rsidRDefault="0044404E" w:rsidP="00234E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 Организационно-управленческие меры по обеспечению</w:t>
            </w:r>
            <w:r w:rsid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антикоррупционной деятельности</w:t>
            </w:r>
          </w:p>
        </w:tc>
      </w:tr>
      <w:tr w:rsidR="008F5406" w:rsidRPr="0059545D" w:rsidTr="00234E4C">
        <w:trPr>
          <w:trHeight w:val="1456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2.2.2.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регулярной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комиссий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округов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с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ежегодными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отчетами, обобщением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результатов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2014 -</w:t>
            </w:r>
            <w:r w:rsidR="00234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BC4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</w:t>
            </w:r>
          </w:p>
        </w:tc>
      </w:tr>
      <w:tr w:rsidR="008F5406" w:rsidRPr="0059545D" w:rsidTr="00234E4C">
        <w:trPr>
          <w:trHeight w:val="3397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2.2.5.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 качественным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своевременным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рассмотрением обращений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жалоб физических,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предпринимателей,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нарушениях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их прав и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законных интересов, а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также о фактах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коррупции, превышения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(неисполнения)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должностных полномочий,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нарушении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 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запретов, налагаемых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Default="00D71DF0" w:rsidP="00D71D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контроль осуществляется путём отчётов ответственных ли на заседаниях Совета при Главе района.</w:t>
            </w:r>
          </w:p>
          <w:p w:rsidR="00D71DF0" w:rsidRPr="0059545D" w:rsidRDefault="00D71DF0" w:rsidP="00D71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Руководителем аппарата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Хворсотянский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 осуществляется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качественным и с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воевременным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ассмотрением обращений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и жалоб физических,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 и индивидуальных п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редпринимателе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</w:tr>
      <w:tr w:rsidR="008F5406" w:rsidRPr="0059545D" w:rsidTr="00234E4C">
        <w:trPr>
          <w:trHeight w:val="226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2.2.6.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ведомственных целевых 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программ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 противодействию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коррупции, обеспечение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эффективностью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исполнения мероприятий,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программ, а также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своевременная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их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с учетом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и дополнений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действующего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законодательства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Default="00D71DF0" w:rsidP="00D71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района Хворостянский от 03.10.2014 г. № 690-п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муниципальную  целевую программу «Противодействие  коррупции в муниципальном районе Хворостянский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2013-2015 годы»</w:t>
            </w:r>
          </w:p>
          <w:p w:rsidR="00D71DF0" w:rsidRPr="0059545D" w:rsidRDefault="00D71DF0" w:rsidP="00D71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осуществляется путём отчётов ответственных ли на заседаниях Совета при Главе района.</w:t>
            </w:r>
          </w:p>
        </w:tc>
      </w:tr>
      <w:tr w:rsidR="0044404E" w:rsidRPr="0059545D" w:rsidTr="00234E4C">
        <w:trPr>
          <w:trHeight w:val="485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4E4C" w:rsidRDefault="0044404E" w:rsidP="00234E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2.3. Антикоррупционная экспертиз</w:t>
            </w:r>
            <w:r w:rsidR="00234E4C"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нормативных правовых актов </w:t>
            </w: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проектов </w:t>
            </w:r>
            <w:r w:rsidR="00234E4C"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нормативных </w:t>
            </w:r>
          </w:p>
          <w:p w:rsidR="0044404E" w:rsidRPr="00234E4C" w:rsidRDefault="00234E4C" w:rsidP="00234E4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правовых актов </w:t>
            </w:r>
            <w:r w:rsidR="0044404E" w:rsidRPr="00234E4C">
              <w:rPr>
                <w:rFonts w:ascii="Times New Roman" w:hAnsi="Times New Roman" w:cs="Times New Roman"/>
                <w:b/>
                <w:sz w:val="24"/>
                <w:szCs w:val="24"/>
              </w:rPr>
              <w:t>Самарской области</w:t>
            </w:r>
          </w:p>
        </w:tc>
      </w:tr>
      <w:tr w:rsidR="008F5406" w:rsidRPr="0059545D" w:rsidTr="00FF66B4">
        <w:trPr>
          <w:trHeight w:val="1201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2.3.1.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действующим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сайтах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власти Самарской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области, сайтах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округов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актов и проектов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актов для возможности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независимой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экспертизы, а также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экспертизы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правовых актов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мониторинге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их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правоприменения</w:t>
            </w:r>
            <w:proofErr w:type="spell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234E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2014 -</w:t>
            </w:r>
            <w:r w:rsidR="00234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234E4C" w:rsidP="00FF6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НПА принятые на территории муниципального района Хворостянский размещаются на </w:t>
            </w:r>
            <w:r w:rsidR="00FF66B4" w:rsidRPr="00905C2D">
              <w:rPr>
                <w:rFonts w:ascii="Times New Roman" w:hAnsi="Times New Roman" w:cs="Times New Roman"/>
                <w:sz w:val="24"/>
                <w:szCs w:val="24"/>
              </w:rPr>
              <w:t>официальном сайте Администрации муниципального района Хворостянский Самарской области</w:t>
            </w:r>
          </w:p>
        </w:tc>
      </w:tr>
      <w:tr w:rsidR="0044404E" w:rsidRPr="0059545D" w:rsidTr="00234E4C">
        <w:trPr>
          <w:trHeight w:val="146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FF66B4" w:rsidRDefault="0044404E" w:rsidP="00FF66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2.4. Антикоррупционный мониторинг</w:t>
            </w:r>
          </w:p>
        </w:tc>
      </w:tr>
      <w:tr w:rsidR="008F5406" w:rsidRPr="0059545D" w:rsidTr="00234E4C">
        <w:trPr>
          <w:trHeight w:val="323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2.4.2.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ежегодного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анонимного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анкетирования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служащих по вопросам их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к мерам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реализуемым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 органах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округов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ежегодным обобщением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результатов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49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F5406" w:rsidRPr="0059545D" w:rsidTr="00FF66B4">
        <w:trPr>
          <w:trHeight w:val="1060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2.4.3.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оценок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рисков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власти Самарской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области и органов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округов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а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также их должностных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 при реализации ими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своих функций и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полномочий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F66B4" w:rsidP="00FF6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района Хворостянский Самарский области «О проведении анкетирования населения муниципального района Хворостянский Самарской области» от 11.09.2013 г. № 579-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406" w:rsidRPr="0059545D" w:rsidTr="00234E4C">
        <w:trPr>
          <w:trHeight w:val="323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2.4.4.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правонарушений и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преступлений,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выявляемых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контрольными,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надзорными 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правоохранительными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органами в сфере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закупок товаров, работ,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услуг для обеспечения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нужд,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ежегодным обобщением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результатов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выявлено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</w:tr>
      <w:tr w:rsidR="008F5406" w:rsidRPr="0059545D" w:rsidTr="00234E4C">
        <w:trPr>
          <w:trHeight w:val="226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2.4.5.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качества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услуг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путем опросов конечных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потребителей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ежегодным обобщением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результатов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BC495B" w:rsidP="00BC4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ежеквартального мониторинга качества  предоставления услуг через МФЦ</w:t>
            </w:r>
          </w:p>
        </w:tc>
      </w:tr>
      <w:tr w:rsidR="008F5406" w:rsidRPr="0059545D" w:rsidTr="00234E4C">
        <w:trPr>
          <w:trHeight w:val="4206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2.4.6.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создания и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инновационных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технологий, повышающих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объективность и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обеспечивающих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прозрачность принятия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региональных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актов и управленческих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решений, а также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обеспечивающих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федеральных,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региональных и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органов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власти 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электронное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указанных органов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гражданами 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организациями в рамках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оказания 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услуг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8F5406" w:rsidRPr="0059545D" w:rsidTr="00234E4C">
        <w:trPr>
          <w:trHeight w:val="3559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2.4.7.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Антикоррупционный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соблюдения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процедур (сроков)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услуг,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административными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регламентами,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предоставляемых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самостоятельно, либо в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электронном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виде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, либо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через    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многофункциональные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центры, в том числе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данных,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получаемых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анализа жалоб и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конечных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потребителей,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ежегодным обобщением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результатов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406" w:rsidRPr="0059545D" w:rsidTr="00234E4C">
        <w:trPr>
          <w:trHeight w:val="1779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2.4.8.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вовлеченности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институтов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общества в реализацию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коррупции на территории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ежегодным обобщением 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результатов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406" w:rsidRPr="0059545D" w:rsidTr="00234E4C">
        <w:trPr>
          <w:trHeight w:val="2912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2.4.10.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размещаемых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 печатных 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массовой информации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пропаганды, а также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профилактике,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борьбе с коррупцией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5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F5406" w:rsidRPr="0059545D" w:rsidTr="00FF66B4">
        <w:trPr>
          <w:trHeight w:val="148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2.4.11.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Мониторинг информации о</w:t>
            </w:r>
            <w:r w:rsidR="00FF6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коррупционных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проявлениях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должностных лиц органов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городских округов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размещенной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массовой информации, а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также содержащейся в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поступающих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обращениях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 и юридических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лиц, с обобщением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рассмотрением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заседаниях комиссий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соблюдению требований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служебному поведению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служащих и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урегулированию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конфликтов интересов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выявлено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8F5406" w:rsidRPr="0059545D" w:rsidTr="00FF66B4">
        <w:trPr>
          <w:trHeight w:val="634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2.4.12.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граждан,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факты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правонарушений и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преступлений, а также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нарушений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должностными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лицами органов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местного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их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 и законных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интересов, поступающих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 адрес Губернатора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и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Самарской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области, органов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региональную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общественную приемную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полномочного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Президента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Приволжском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федеральном округе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обобщением и анализом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 принятых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 по этим обращениям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2014 -</w:t>
            </w:r>
            <w:r w:rsidR="00FF6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5F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04E" w:rsidRPr="0059545D" w:rsidTr="00234E4C">
        <w:trPr>
          <w:trHeight w:val="324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FF66B4" w:rsidRDefault="0044404E" w:rsidP="00FF66B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6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2.5. Антикоррупционное образование и антик</w:t>
            </w:r>
            <w:r w:rsidR="00FF66B4" w:rsidRPr="00FF6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оррупционная </w:t>
            </w:r>
            <w:r w:rsidRPr="00FF66B4">
              <w:rPr>
                <w:rFonts w:ascii="Times New Roman" w:hAnsi="Times New Roman" w:cs="Times New Roman"/>
                <w:b/>
                <w:sz w:val="24"/>
                <w:szCs w:val="24"/>
              </w:rPr>
              <w:t>пропаганда</w:t>
            </w:r>
          </w:p>
        </w:tc>
      </w:tr>
      <w:tr w:rsidR="008F5406" w:rsidRPr="0059545D" w:rsidTr="00565F7F">
        <w:trPr>
          <w:trHeight w:val="4350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2.5.3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ежегодной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подготовки,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переподготовки и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повышения квалификации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лиц,     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замещающих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(муниципальные)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(муниципальной) службы,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должности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подведомственных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учреждениях, 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чьи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должностные обязанности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входит участие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мер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2014 -</w:t>
            </w:r>
            <w:r w:rsidR="00FF6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F5406" w:rsidRPr="0059545D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трёх муниципальных служащих в чьи должностные обязанности входит</w:t>
            </w:r>
            <w:r w:rsidRPr="00DF3383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реализации мер по противодействию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(ноябрь – декабрь, получены удостоверения) (2014 год).</w:t>
            </w:r>
          </w:p>
        </w:tc>
      </w:tr>
      <w:tr w:rsidR="008F5406" w:rsidRPr="0059545D" w:rsidTr="00565F7F">
        <w:trPr>
          <w:trHeight w:val="2265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2.5.5.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областных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региональных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  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565F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406" w:rsidRPr="0059545D" w:rsidTr="00234E4C">
        <w:trPr>
          <w:trHeight w:val="2912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2.5.6.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тематики и пропаганды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областных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(муниципальных)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печатных и электронных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F6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материалы антикоррупционной тематики размещены на официальный сайт Администрации </w:t>
            </w:r>
            <w:proofErr w:type="spell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. Хворостянский Самарской области в сети Интернет http://hvorostyanka.ru. в разделе «Противодействие коррупции».</w:t>
            </w:r>
          </w:p>
        </w:tc>
      </w:tr>
      <w:tr w:rsidR="008F5406" w:rsidRPr="0059545D" w:rsidTr="00234E4C">
        <w:trPr>
          <w:trHeight w:val="3882"/>
          <w:tblCellSpacing w:w="5" w:type="nil"/>
        </w:trPr>
        <w:tc>
          <w:tcPr>
            <w:tcW w:w="12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2.5.8. </w:t>
            </w:r>
          </w:p>
        </w:tc>
        <w:tc>
          <w:tcPr>
            <w:tcW w:w="28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круглых столов,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брифингов, конференций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 антикоррупционной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проблематике, а также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 выработке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эффективных мер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направленных на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профилактику и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495B">
              <w:rPr>
                <w:rFonts w:ascii="Times New Roman" w:hAnsi="Times New Roman" w:cs="Times New Roman"/>
                <w:sz w:val="24"/>
                <w:szCs w:val="24"/>
              </w:rPr>
              <w:t>Ежеквартальное заседание Совета при Главе района</w:t>
            </w:r>
          </w:p>
        </w:tc>
      </w:tr>
      <w:tr w:rsidR="0044404E" w:rsidRPr="0059545D" w:rsidTr="00234E4C">
        <w:trPr>
          <w:trHeight w:val="971"/>
          <w:tblCellSpacing w:w="5" w:type="nil"/>
        </w:trPr>
        <w:tc>
          <w:tcPr>
            <w:tcW w:w="13892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04E" w:rsidRPr="00F55DE8" w:rsidRDefault="0044404E" w:rsidP="00F55DE8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Обеспечение открытости и доступности для населения</w:t>
            </w:r>
            <w:r w:rsidR="00F55DE8"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 органов государственной власти Самарской</w:t>
            </w:r>
          </w:p>
          <w:p w:rsidR="0044404E" w:rsidRPr="00F55DE8" w:rsidRDefault="0044404E" w:rsidP="002B5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>области и органов местного самоуправления муниципальных</w:t>
            </w:r>
            <w:r w:rsidR="00F55DE8"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образований в Самарской области, укрепление их связи </w:t>
            </w:r>
            <w:proofErr w:type="gramStart"/>
            <w:r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  <w:p w:rsidR="0044404E" w:rsidRPr="0059545D" w:rsidRDefault="0044404E" w:rsidP="00F55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гражданским обществом, стимулирование антикоррупционной активности общественности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</w:tc>
      </w:tr>
      <w:tr w:rsidR="008F5406" w:rsidRPr="0059545D" w:rsidTr="00234E4C">
        <w:trPr>
          <w:trHeight w:val="3074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</w:p>
        </w:tc>
        <w:tc>
          <w:tcPr>
            <w:tcW w:w="31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официальных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и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интернет-сайтов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информацией о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округов и муниципальных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районов Самарской области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 сфере противодействия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коррупции, а также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эффективности исполнения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целевых и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антикоррупционных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  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Хворостянский Самарской области </w:t>
            </w:r>
            <w:r w:rsidRPr="00861CDC">
              <w:rPr>
                <w:rFonts w:ascii="Times New Roman" w:hAnsi="Times New Roman" w:cs="Times New Roman"/>
                <w:sz w:val="24"/>
                <w:szCs w:val="24"/>
              </w:rPr>
              <w:t xml:space="preserve">в сети Интернет </w:t>
            </w:r>
            <w:hyperlink r:id="rId7" w:history="1">
              <w:r w:rsidRPr="0064394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http://hvorostyanka.ru</w:t>
              </w:r>
            </w:hyperlink>
            <w:r w:rsidRPr="00861C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разделе «Противодействие коррупции».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5406" w:rsidRPr="0059545D" w:rsidTr="00F55DE8">
        <w:trPr>
          <w:trHeight w:val="1343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</w:p>
        </w:tc>
        <w:tc>
          <w:tcPr>
            <w:tcW w:w="31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органах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власти Самарской области,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органах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округов и муниципальных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районов Самарской области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телефонов горячей линии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противодействия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коррупции, интернет -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приемных, электронных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почтовых адресов и других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информационных каналов,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позволяющих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сообщить (в том числе в  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режиме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реального времени)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ставших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им известными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фактах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причинах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и условиях,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способствующих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совершению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правонарушений и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преступлений. Выделение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о признаках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правонарушений и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преступлений, а также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выявленных 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факторах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 обособленную категорию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обращений граждан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пометкой    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"Антикоррупционный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вопрос" с последующим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ежегодным обобщением и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анализом эффективности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принимаемых мер по этим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обращениям 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DE8" w:rsidRDefault="00F55DE8" w:rsidP="00F55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муниципального района Хворостянский Самарской области № 350 от 22.06.2011 года </w:t>
            </w:r>
            <w:r w:rsidRPr="006F3325">
              <w:rPr>
                <w:rFonts w:ascii="Times New Roman" w:hAnsi="Times New Roman" w:cs="Times New Roman"/>
                <w:sz w:val="24"/>
                <w:szCs w:val="24"/>
              </w:rPr>
              <w:t>«О создании «горячей линии» для сообщения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325">
              <w:rPr>
                <w:rFonts w:ascii="Times New Roman" w:hAnsi="Times New Roman" w:cs="Times New Roman"/>
                <w:sz w:val="24"/>
                <w:szCs w:val="24"/>
              </w:rPr>
              <w:t>о фактах коррупции на территории  муниципального района  Хворостянский  Самарской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5406" w:rsidRPr="0059545D" w:rsidTr="00565F7F">
        <w:trPr>
          <w:trHeight w:val="778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3.3. </w:t>
            </w:r>
          </w:p>
        </w:tc>
        <w:tc>
          <w:tcPr>
            <w:tcW w:w="31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рейтингов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открытости и доступности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органов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и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округов и муниципальных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районов Самарской области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 процессе общения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 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предпринимательским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сообществом   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2014 -</w:t>
            </w:r>
            <w:r w:rsidR="00F55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DE8" w:rsidRPr="00F55DE8" w:rsidRDefault="00F55DE8" w:rsidP="00F55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Создан Фонд поддержки субъектов малого и среднего предпринимательства муниципального района Хворостянский.</w:t>
            </w:r>
          </w:p>
          <w:p w:rsidR="008F5406" w:rsidRPr="0059545D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проводимых мероприятиях размещается на </w:t>
            </w:r>
            <w:proofErr w:type="gram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официальном</w:t>
            </w:r>
            <w:proofErr w:type="gramEnd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 сайт Администрации </w:t>
            </w:r>
            <w:proofErr w:type="spell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. Хворостянский Самарской области в сети Интернет http://hvorostyanka.ru.</w:t>
            </w:r>
          </w:p>
        </w:tc>
      </w:tr>
      <w:tr w:rsidR="008F5406" w:rsidRPr="0059545D" w:rsidTr="00234E4C">
        <w:trPr>
          <w:trHeight w:val="2588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3.4. </w:t>
            </w:r>
          </w:p>
        </w:tc>
        <w:tc>
          <w:tcPr>
            <w:tcW w:w="31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средствах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массовой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информации, размещение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официальных ведомственных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муниципальных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интернет-сайтах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органов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власти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области,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округов и муниципальных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районов Самарской области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ежегодных отчетов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итогах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принятых мер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антикоррупционной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направленности           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5DE8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</w:t>
            </w:r>
            <w:proofErr w:type="spellStart"/>
            <w:r w:rsidR="00F55DE8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="00F55DE8">
              <w:rPr>
                <w:rFonts w:ascii="Times New Roman" w:hAnsi="Times New Roman" w:cs="Times New Roman"/>
                <w:sz w:val="24"/>
                <w:szCs w:val="24"/>
              </w:rPr>
              <w:t xml:space="preserve">. Хворостянский Самарской области </w:t>
            </w:r>
            <w:r w:rsidR="00F55DE8" w:rsidRPr="00861CDC">
              <w:rPr>
                <w:rFonts w:ascii="Times New Roman" w:hAnsi="Times New Roman" w:cs="Times New Roman"/>
                <w:sz w:val="24"/>
                <w:szCs w:val="24"/>
              </w:rPr>
              <w:t xml:space="preserve">в сети Интернет </w:t>
            </w:r>
            <w:hyperlink r:id="rId8" w:history="1">
              <w:r w:rsidR="00F55DE8" w:rsidRPr="0064394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http://hvorostyanka.ru</w:t>
              </w:r>
            </w:hyperlink>
            <w:r w:rsidR="00F55DE8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F5406" w:rsidRPr="0059545D" w:rsidTr="00234E4C">
        <w:trPr>
          <w:trHeight w:val="2103"/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3.5. </w:t>
            </w:r>
          </w:p>
        </w:tc>
        <w:tc>
          <w:tcPr>
            <w:tcW w:w="31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содействия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региональным и 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средствам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массовой информации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широком освещении мер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   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коррупции,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принимаемых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органами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власти Самарской области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и органами местного    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proofErr w:type="gramStart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округов и муниципальных  </w:t>
            </w:r>
          </w:p>
          <w:p w:rsidR="008F5406" w:rsidRPr="0059545D" w:rsidRDefault="008F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>районов Самарской области</w:t>
            </w:r>
          </w:p>
        </w:tc>
        <w:tc>
          <w:tcPr>
            <w:tcW w:w="1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5406" w:rsidRPr="0059545D" w:rsidRDefault="008F5406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2014 - 2015 </w:t>
            </w:r>
          </w:p>
        </w:tc>
        <w:tc>
          <w:tcPr>
            <w:tcW w:w="82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5DE8" w:rsidRPr="00F55DE8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Решение Собрания представителей муниципального района Хворостянский от 26.12.2012 г. № 153/25 «Об утверждении Порядка размещения сведений о доходах, об имуществе, и обязательствах имущественного характера лиц, замещающих должность муниципальной службы в органах местного самоуправления муниципального района Хворостянский Самарской области, и членов их семей в сети Интернет на официальных сайтах органов местного самоуправления муниципального района Хворостянский Самарской области и предоставления этих сведений</w:t>
            </w:r>
            <w:proofErr w:type="gramEnd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 массовой информации для опубликования»</w:t>
            </w:r>
          </w:p>
          <w:p w:rsidR="00F55DE8" w:rsidRPr="00F55DE8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Собрания представителей </w:t>
            </w:r>
            <w:proofErr w:type="spell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Хворостянского</w:t>
            </w:r>
            <w:proofErr w:type="spellEnd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от 19.02.2010 г. «Об утверждении Положения об обеспечении доступа к информации о деятельности органов местного самоуправления муниципального района Хворостянский»</w:t>
            </w:r>
          </w:p>
          <w:p w:rsidR="008F5406" w:rsidRPr="0059545D" w:rsidRDefault="00F55DE8" w:rsidP="00F55D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материала антикоррупционной тематика размещены на официальный сайт Администрации </w:t>
            </w:r>
            <w:proofErr w:type="spellStart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Pr="00F55DE8">
              <w:rPr>
                <w:rFonts w:ascii="Times New Roman" w:hAnsi="Times New Roman" w:cs="Times New Roman"/>
                <w:sz w:val="24"/>
                <w:szCs w:val="24"/>
              </w:rPr>
              <w:t>. Хворостянский Самарской области в сети Интернет http://hvorostyanka.ru. в разделе «Противодействие коррупции» (находятся в свободном доступе).</w:t>
            </w:r>
            <w:r w:rsidR="008F5406" w:rsidRPr="005954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44404E" w:rsidRDefault="0044404E" w:rsidP="0044404E">
      <w:pPr>
        <w:pStyle w:val="ConsPlusNormal"/>
        <w:jc w:val="both"/>
      </w:pPr>
    </w:p>
    <w:p w:rsidR="00B55776" w:rsidRDefault="00B55776"/>
    <w:sectPr w:rsidR="00B55776" w:rsidSect="00F55DE8">
      <w:pgSz w:w="16838" w:h="11906" w:orient="landscape"/>
      <w:pgMar w:top="851" w:right="1440" w:bottom="426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04E"/>
    <w:rsid w:val="0001636F"/>
    <w:rsid w:val="00122067"/>
    <w:rsid w:val="00220397"/>
    <w:rsid w:val="00234E4C"/>
    <w:rsid w:val="002B5068"/>
    <w:rsid w:val="0044404E"/>
    <w:rsid w:val="00565F7F"/>
    <w:rsid w:val="0059545D"/>
    <w:rsid w:val="008F5406"/>
    <w:rsid w:val="00B55776"/>
    <w:rsid w:val="00BC495B"/>
    <w:rsid w:val="00C96B49"/>
    <w:rsid w:val="00D37440"/>
    <w:rsid w:val="00D71DF0"/>
    <w:rsid w:val="00F55DE8"/>
    <w:rsid w:val="00FF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440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44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96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4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5D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440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44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96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4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5D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vorostyanka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hvorostyank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CE3372C6EAFB8F523E24712F59D3EFB9FDC4667BBD0D9E82ACB38B1EaBm4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EFDC-DFF1-40A0-97B2-1D281AA2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21</Pages>
  <Words>4227</Words>
  <Characters>24097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2015-02-20T12:55:00Z</cp:lastPrinted>
  <dcterms:created xsi:type="dcterms:W3CDTF">2015-02-18T13:38:00Z</dcterms:created>
  <dcterms:modified xsi:type="dcterms:W3CDTF">2015-02-24T12:59:00Z</dcterms:modified>
</cp:coreProperties>
</file>